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A9" w:rsidRPr="00116F09" w:rsidRDefault="00EB35A9" w:rsidP="00EB35A9">
      <w:pPr>
        <w:jc w:val="center"/>
        <w:rPr>
          <w:rFonts w:ascii="Times New Roman" w:hAnsi="Times New Roman" w:cs="Times New Roman"/>
        </w:rPr>
      </w:pPr>
    </w:p>
    <w:p w:rsidR="00EB35A9" w:rsidRPr="00116F09" w:rsidRDefault="00EB35A9" w:rsidP="00EB35A9">
      <w:pPr>
        <w:jc w:val="center"/>
        <w:rPr>
          <w:rFonts w:ascii="Times New Roman" w:hAnsi="Times New Roman" w:cs="Times New Roman"/>
        </w:rPr>
      </w:pPr>
    </w:p>
    <w:p w:rsidR="00F31078" w:rsidRPr="00642AE3" w:rsidRDefault="00116F09" w:rsidP="00EB35A9">
      <w:pPr>
        <w:jc w:val="center"/>
        <w:rPr>
          <w:rFonts w:ascii="Times New Roman" w:hAnsi="Times New Roman" w:cs="Times New Roman"/>
          <w:b/>
          <w:color w:val="4472C4" w:themeColor="accent1"/>
          <w:sz w:val="52"/>
          <w:szCs w:val="28"/>
        </w:rPr>
      </w:pPr>
      <w:r w:rsidRPr="00642AE3">
        <w:rPr>
          <w:rFonts w:ascii="Times New Roman" w:hAnsi="Times New Roman" w:cs="Times New Roman"/>
          <w:b/>
          <w:sz w:val="72"/>
          <w:szCs w:val="36"/>
        </w:rPr>
        <w:t>Mangaldai College</w:t>
      </w:r>
    </w:p>
    <w:p w:rsidR="00EB35A9" w:rsidRPr="00116F09" w:rsidRDefault="00EB35A9" w:rsidP="00EB35A9">
      <w:pPr>
        <w:jc w:val="center"/>
        <w:rPr>
          <w:rFonts w:ascii="Times New Roman" w:hAnsi="Times New Roman" w:cs="Times New Roman"/>
          <w:sz w:val="28"/>
          <w:szCs w:val="28"/>
        </w:rPr>
      </w:pPr>
    </w:p>
    <w:p w:rsidR="00EB35A9" w:rsidRPr="00642AE3" w:rsidRDefault="00EB35A9" w:rsidP="00EB35A9">
      <w:pPr>
        <w:jc w:val="center"/>
        <w:rPr>
          <w:rFonts w:ascii="Times New Roman" w:hAnsi="Times New Roman" w:cs="Times New Roman"/>
          <w:b/>
          <w:sz w:val="32"/>
          <w:szCs w:val="28"/>
        </w:rPr>
      </w:pPr>
      <w:r w:rsidRPr="00642AE3">
        <w:rPr>
          <w:rFonts w:ascii="Times New Roman" w:hAnsi="Times New Roman" w:cs="Times New Roman"/>
          <w:b/>
          <w:sz w:val="32"/>
          <w:szCs w:val="28"/>
        </w:rPr>
        <w:t xml:space="preserve">Department of Computer Science </w:t>
      </w:r>
      <w:r w:rsidR="00116F09" w:rsidRPr="00642AE3">
        <w:rPr>
          <w:rFonts w:ascii="Times New Roman" w:hAnsi="Times New Roman" w:cs="Times New Roman"/>
          <w:b/>
          <w:sz w:val="32"/>
          <w:szCs w:val="28"/>
        </w:rPr>
        <w:t>&amp; IT</w:t>
      </w:r>
    </w:p>
    <w:p w:rsidR="00EB35A9" w:rsidRPr="00116F09" w:rsidRDefault="00EB35A9" w:rsidP="00EB35A9">
      <w:pPr>
        <w:jc w:val="center"/>
        <w:rPr>
          <w:rFonts w:ascii="Times New Roman" w:hAnsi="Times New Roman" w:cs="Times New Roman"/>
          <w:b/>
          <w:sz w:val="28"/>
          <w:szCs w:val="28"/>
        </w:rPr>
      </w:pPr>
    </w:p>
    <w:p w:rsidR="00EB35A9" w:rsidRPr="00642AE3" w:rsidRDefault="00EB35A9" w:rsidP="00EB35A9">
      <w:pPr>
        <w:jc w:val="center"/>
        <w:rPr>
          <w:rFonts w:ascii="Times New Roman" w:hAnsi="Times New Roman" w:cs="Times New Roman"/>
          <w:b/>
          <w:sz w:val="28"/>
          <w:szCs w:val="24"/>
        </w:rPr>
      </w:pPr>
      <w:r w:rsidRPr="00642AE3">
        <w:rPr>
          <w:rFonts w:ascii="Times New Roman" w:hAnsi="Times New Roman" w:cs="Times New Roman"/>
          <w:sz w:val="28"/>
          <w:szCs w:val="24"/>
        </w:rPr>
        <w:t>Certificate Course</w:t>
      </w:r>
      <w:r w:rsidR="00036236" w:rsidRPr="00642AE3">
        <w:rPr>
          <w:rFonts w:ascii="Times New Roman" w:hAnsi="Times New Roman" w:cs="Times New Roman"/>
          <w:sz w:val="28"/>
          <w:szCs w:val="24"/>
        </w:rPr>
        <w:t>s</w:t>
      </w:r>
      <w:r w:rsidRPr="00642AE3">
        <w:rPr>
          <w:rFonts w:ascii="Times New Roman" w:hAnsi="Times New Roman" w:cs="Times New Roman"/>
          <w:sz w:val="28"/>
          <w:szCs w:val="24"/>
        </w:rPr>
        <w:t xml:space="preserve"> </w:t>
      </w:r>
      <w:r w:rsidR="00116F09" w:rsidRPr="00642AE3">
        <w:rPr>
          <w:rFonts w:ascii="Times New Roman" w:hAnsi="Times New Roman" w:cs="Times New Roman"/>
          <w:sz w:val="28"/>
          <w:szCs w:val="24"/>
        </w:rPr>
        <w:t>on</w:t>
      </w:r>
      <w:r w:rsidR="00116F09" w:rsidRPr="00642AE3">
        <w:rPr>
          <w:rFonts w:ascii="Times New Roman" w:hAnsi="Times New Roman" w:cs="Times New Roman"/>
          <w:b/>
          <w:sz w:val="28"/>
          <w:szCs w:val="24"/>
        </w:rPr>
        <w:t xml:space="preserve"> Introduction to AI</w:t>
      </w:r>
    </w:p>
    <w:p w:rsidR="00EB35A9" w:rsidRPr="00116F09" w:rsidRDefault="00EB35A9" w:rsidP="00EB35A9">
      <w:pPr>
        <w:jc w:val="center"/>
        <w:rPr>
          <w:rFonts w:ascii="Times New Roman" w:hAnsi="Times New Roman" w:cs="Times New Roman"/>
          <w:sz w:val="28"/>
          <w:szCs w:val="28"/>
        </w:rPr>
      </w:pPr>
    </w:p>
    <w:p w:rsidR="00EB35A9" w:rsidRPr="00116F09" w:rsidRDefault="00EB35A9" w:rsidP="00EB35A9">
      <w:pPr>
        <w:jc w:val="center"/>
        <w:rPr>
          <w:rFonts w:ascii="Times New Roman" w:hAnsi="Times New Roman" w:cs="Times New Roman"/>
          <w:sz w:val="28"/>
          <w:szCs w:val="28"/>
        </w:rPr>
      </w:pPr>
    </w:p>
    <w:p w:rsidR="00EB35A9" w:rsidRPr="00116F09" w:rsidRDefault="00116F09" w:rsidP="00EB35A9">
      <w:pPr>
        <w:jc w:val="center"/>
        <w:rPr>
          <w:rFonts w:ascii="Times New Roman" w:hAnsi="Times New Roman" w:cs="Times New Roman"/>
          <w:sz w:val="28"/>
          <w:szCs w:val="28"/>
        </w:rPr>
      </w:pPr>
      <w:r w:rsidRPr="00116F09">
        <w:rPr>
          <w:rFonts w:ascii="Times New Roman" w:hAnsi="Times New Roman" w:cs="Times New Roman"/>
          <w:noProof/>
          <w:sz w:val="28"/>
          <w:szCs w:val="28"/>
        </w:rPr>
        <w:drawing>
          <wp:inline distT="0" distB="0" distL="0" distR="0">
            <wp:extent cx="1733550" cy="2095500"/>
            <wp:effectExtent l="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733550" cy="2095500"/>
                    </a:xfrm>
                    <a:prstGeom prst="rect">
                      <a:avLst/>
                    </a:prstGeom>
                  </pic:spPr>
                </pic:pic>
              </a:graphicData>
            </a:graphic>
          </wp:inline>
        </w:drawing>
      </w:r>
    </w:p>
    <w:p w:rsidR="0048471A" w:rsidRPr="00116F09" w:rsidRDefault="0048471A" w:rsidP="00EB35A9">
      <w:pPr>
        <w:jc w:val="center"/>
        <w:rPr>
          <w:rFonts w:ascii="Times New Roman" w:hAnsi="Times New Roman" w:cs="Times New Roman"/>
          <w:sz w:val="28"/>
          <w:szCs w:val="28"/>
        </w:rPr>
      </w:pPr>
    </w:p>
    <w:p w:rsidR="009C5D51" w:rsidRPr="00116F09" w:rsidRDefault="009C5D51" w:rsidP="00EB35A9">
      <w:pPr>
        <w:jc w:val="center"/>
        <w:rPr>
          <w:rFonts w:ascii="Times New Roman" w:hAnsi="Times New Roman" w:cs="Times New Roman"/>
          <w:sz w:val="28"/>
          <w:szCs w:val="28"/>
        </w:rPr>
      </w:pPr>
    </w:p>
    <w:p w:rsidR="0048471A" w:rsidRPr="00116F09" w:rsidRDefault="0048471A"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116F09" w:rsidRPr="00116F09" w:rsidRDefault="00116F09" w:rsidP="009C5D51">
      <w:pPr>
        <w:jc w:val="center"/>
        <w:rPr>
          <w:rFonts w:ascii="Times New Roman" w:hAnsi="Times New Roman" w:cs="Times New Roman"/>
        </w:rPr>
      </w:pPr>
    </w:p>
    <w:p w:rsidR="0073079F" w:rsidRPr="00642AE3" w:rsidRDefault="0073079F" w:rsidP="0073079F">
      <w:pPr>
        <w:jc w:val="center"/>
        <w:rPr>
          <w:rFonts w:ascii="Times New Roman" w:hAnsi="Times New Roman" w:cs="Times New Roman"/>
          <w:b/>
          <w:sz w:val="36"/>
          <w:szCs w:val="32"/>
          <w:u w:val="single"/>
        </w:rPr>
      </w:pPr>
      <w:r w:rsidRPr="00642AE3">
        <w:rPr>
          <w:rFonts w:ascii="Times New Roman" w:hAnsi="Times New Roman" w:cs="Times New Roman"/>
          <w:b/>
          <w:sz w:val="36"/>
          <w:szCs w:val="32"/>
          <w:u w:val="single"/>
        </w:rPr>
        <w:lastRenderedPageBreak/>
        <w:t xml:space="preserve">Certificate Course on </w:t>
      </w:r>
      <w:r w:rsidR="00116F09" w:rsidRPr="00642AE3">
        <w:rPr>
          <w:rFonts w:ascii="Times New Roman" w:hAnsi="Times New Roman" w:cs="Times New Roman"/>
          <w:b/>
          <w:sz w:val="36"/>
          <w:szCs w:val="32"/>
          <w:u w:val="single"/>
        </w:rPr>
        <w:t>Introduction to AI</w:t>
      </w:r>
    </w:p>
    <w:p w:rsidR="0016085F" w:rsidRPr="00116F09" w:rsidRDefault="0016085F" w:rsidP="0073079F">
      <w:pPr>
        <w:jc w:val="center"/>
        <w:rPr>
          <w:rFonts w:ascii="Times New Roman" w:hAnsi="Times New Roman" w:cs="Times New Roman"/>
          <w:b/>
          <w:sz w:val="32"/>
          <w:szCs w:val="32"/>
        </w:rPr>
      </w:pPr>
    </w:p>
    <w:p w:rsidR="00152EB6" w:rsidRPr="00642AE3" w:rsidRDefault="001A629F" w:rsidP="00152EB6">
      <w:pPr>
        <w:jc w:val="both"/>
        <w:rPr>
          <w:rFonts w:ascii="Times New Roman" w:hAnsi="Times New Roman" w:cs="Times New Roman"/>
          <w:sz w:val="24"/>
          <w:szCs w:val="24"/>
        </w:rPr>
      </w:pPr>
      <w:r w:rsidRPr="00642AE3">
        <w:rPr>
          <w:rFonts w:ascii="Times New Roman" w:hAnsi="Times New Roman" w:cs="Times New Roman"/>
          <w:sz w:val="24"/>
          <w:szCs w:val="24"/>
        </w:rPr>
        <w:t xml:space="preserve">Artificial Intelligence (AI) and Machine Learning (ML) are relevant topics in the technology industry and have a considerable impact on everyday life and business in many ways. We may wonder how Google gives accurate search results, or how </w:t>
      </w:r>
      <w:proofErr w:type="spellStart"/>
      <w:r w:rsidRPr="00642AE3">
        <w:rPr>
          <w:rFonts w:ascii="Times New Roman" w:hAnsi="Times New Roman" w:cs="Times New Roman"/>
          <w:sz w:val="24"/>
          <w:szCs w:val="24"/>
        </w:rPr>
        <w:t>Facebook</w:t>
      </w:r>
      <w:proofErr w:type="spellEnd"/>
      <w:r w:rsidRPr="00642AE3">
        <w:rPr>
          <w:rFonts w:ascii="Times New Roman" w:hAnsi="Times New Roman" w:cs="Times New Roman"/>
          <w:sz w:val="24"/>
          <w:szCs w:val="24"/>
        </w:rPr>
        <w:t xml:space="preserve"> recommends advertisements, or how speech recognition works in </w:t>
      </w:r>
      <w:proofErr w:type="spellStart"/>
      <w:r w:rsidRPr="00642AE3">
        <w:rPr>
          <w:rFonts w:ascii="Times New Roman" w:hAnsi="Times New Roman" w:cs="Times New Roman"/>
          <w:sz w:val="24"/>
          <w:szCs w:val="24"/>
        </w:rPr>
        <w:t>smartphones</w:t>
      </w:r>
      <w:proofErr w:type="spellEnd"/>
      <w:r w:rsidRPr="00642AE3">
        <w:rPr>
          <w:rFonts w:ascii="Times New Roman" w:hAnsi="Times New Roman" w:cs="Times New Roman"/>
          <w:sz w:val="24"/>
          <w:szCs w:val="24"/>
        </w:rPr>
        <w:t>. AI and ML made these things simple. Hence th</w:t>
      </w:r>
      <w:r w:rsidR="00036236" w:rsidRPr="00642AE3">
        <w:rPr>
          <w:rFonts w:ascii="Times New Roman" w:hAnsi="Times New Roman" w:cs="Times New Roman"/>
          <w:sz w:val="24"/>
          <w:szCs w:val="24"/>
        </w:rPr>
        <w:t>e</w:t>
      </w:r>
      <w:r w:rsidR="00152EB6" w:rsidRPr="00642AE3">
        <w:rPr>
          <w:rFonts w:ascii="Times New Roman" w:hAnsi="Times New Roman" w:cs="Times New Roman"/>
          <w:sz w:val="24"/>
          <w:szCs w:val="24"/>
        </w:rPr>
        <w:t xml:space="preserve"> Computer Science Department organizes the following two </w:t>
      </w:r>
      <w:r w:rsidRPr="00642AE3">
        <w:rPr>
          <w:rFonts w:ascii="Times New Roman" w:hAnsi="Times New Roman" w:cs="Times New Roman"/>
          <w:sz w:val="24"/>
          <w:szCs w:val="24"/>
        </w:rPr>
        <w:t>certification course</w:t>
      </w:r>
      <w:r w:rsidR="00036236" w:rsidRPr="00642AE3">
        <w:rPr>
          <w:rFonts w:ascii="Times New Roman" w:hAnsi="Times New Roman" w:cs="Times New Roman"/>
          <w:sz w:val="24"/>
          <w:szCs w:val="24"/>
        </w:rPr>
        <w:t>s</w:t>
      </w:r>
      <w:r w:rsidR="00116F09" w:rsidRPr="00642AE3">
        <w:rPr>
          <w:rFonts w:ascii="Times New Roman" w:hAnsi="Times New Roman" w:cs="Times New Roman"/>
          <w:sz w:val="24"/>
          <w:szCs w:val="24"/>
        </w:rPr>
        <w:t xml:space="preserve"> </w:t>
      </w:r>
      <w:r w:rsidR="00152EB6" w:rsidRPr="00642AE3">
        <w:rPr>
          <w:rFonts w:ascii="Times New Roman" w:hAnsi="Times New Roman" w:cs="Times New Roman"/>
          <w:sz w:val="24"/>
          <w:szCs w:val="24"/>
        </w:rPr>
        <w:t xml:space="preserve">that </w:t>
      </w:r>
      <w:r w:rsidRPr="00642AE3">
        <w:rPr>
          <w:rFonts w:ascii="Times New Roman" w:hAnsi="Times New Roman" w:cs="Times New Roman"/>
          <w:sz w:val="24"/>
          <w:szCs w:val="24"/>
        </w:rPr>
        <w:t>focus on aspirants from all disciplines who want hands-on experience in solving real-life problems using AI and ML.</w:t>
      </w:r>
    </w:p>
    <w:p w:rsidR="007E4E28" w:rsidRPr="00642AE3" w:rsidRDefault="007E4E28" w:rsidP="009E01CB">
      <w:pPr>
        <w:jc w:val="both"/>
        <w:rPr>
          <w:rFonts w:ascii="Times New Roman" w:hAnsi="Times New Roman" w:cs="Times New Roman"/>
          <w:sz w:val="24"/>
          <w:szCs w:val="24"/>
        </w:rPr>
      </w:pPr>
    </w:p>
    <w:p w:rsidR="00F7188F" w:rsidRPr="00642AE3" w:rsidRDefault="00F7188F" w:rsidP="0048471A">
      <w:pPr>
        <w:jc w:val="both"/>
        <w:rPr>
          <w:rFonts w:ascii="Times New Roman" w:hAnsi="Times New Roman" w:cs="Times New Roman"/>
          <w:b/>
          <w:sz w:val="24"/>
          <w:szCs w:val="24"/>
        </w:rPr>
      </w:pPr>
      <w:r w:rsidRPr="00642AE3">
        <w:rPr>
          <w:rFonts w:ascii="Times New Roman" w:hAnsi="Times New Roman" w:cs="Times New Roman"/>
          <w:b/>
          <w:sz w:val="24"/>
          <w:szCs w:val="24"/>
        </w:rPr>
        <w:t>Pr</w:t>
      </w:r>
      <w:r w:rsidR="002B2C3A" w:rsidRPr="00642AE3">
        <w:rPr>
          <w:rFonts w:ascii="Times New Roman" w:hAnsi="Times New Roman" w:cs="Times New Roman"/>
          <w:b/>
          <w:sz w:val="24"/>
          <w:szCs w:val="24"/>
        </w:rPr>
        <w:t>e</w:t>
      </w:r>
      <w:r w:rsidRPr="00642AE3">
        <w:rPr>
          <w:rFonts w:ascii="Times New Roman" w:hAnsi="Times New Roman" w:cs="Times New Roman"/>
          <w:b/>
          <w:sz w:val="24"/>
          <w:szCs w:val="24"/>
        </w:rPr>
        <w:t>a</w:t>
      </w:r>
      <w:r w:rsidR="002B2C3A" w:rsidRPr="00642AE3">
        <w:rPr>
          <w:rFonts w:ascii="Times New Roman" w:hAnsi="Times New Roman" w:cs="Times New Roman"/>
          <w:b/>
          <w:sz w:val="24"/>
          <w:szCs w:val="24"/>
        </w:rPr>
        <w:t>mble:</w:t>
      </w:r>
    </w:p>
    <w:p w:rsidR="00080D91" w:rsidRPr="00642AE3" w:rsidRDefault="00080D91" w:rsidP="0048471A">
      <w:pPr>
        <w:jc w:val="both"/>
        <w:rPr>
          <w:rFonts w:ascii="Times New Roman" w:hAnsi="Times New Roman" w:cs="Times New Roman"/>
          <w:sz w:val="24"/>
          <w:szCs w:val="24"/>
        </w:rPr>
      </w:pPr>
      <w:r w:rsidRPr="00642AE3">
        <w:rPr>
          <w:rFonts w:ascii="Times New Roman" w:hAnsi="Times New Roman" w:cs="Times New Roman"/>
          <w:sz w:val="24"/>
          <w:szCs w:val="24"/>
        </w:rPr>
        <w:t>This course aims to create a strong understanding and skill set on the topics needed before taking up any study on Artificial Intelligence, Machine Learning, and Deep Learning. The course begins with introducing Python fundamentals, then building up the essential machine learning prerequisites, the necessary probabilistic and statistics foundations, and the need for data pre-processing. The study and practice of classical artificial intelligence and machine learning in solving real-world problems are also included in the program.</w:t>
      </w:r>
    </w:p>
    <w:p w:rsidR="0028558F" w:rsidRPr="00642AE3" w:rsidRDefault="0028558F" w:rsidP="0048471A">
      <w:pPr>
        <w:jc w:val="both"/>
        <w:rPr>
          <w:rFonts w:ascii="Times New Roman" w:hAnsi="Times New Roman" w:cs="Times New Roman"/>
          <w:sz w:val="24"/>
          <w:szCs w:val="24"/>
        </w:rPr>
      </w:pPr>
      <w:r w:rsidRPr="00642AE3">
        <w:rPr>
          <w:rFonts w:ascii="Times New Roman" w:hAnsi="Times New Roman" w:cs="Times New Roman"/>
          <w:b/>
          <w:sz w:val="24"/>
          <w:szCs w:val="24"/>
        </w:rPr>
        <w:t>Prerequisite</w:t>
      </w:r>
      <w:r w:rsidRPr="00642AE3">
        <w:rPr>
          <w:rFonts w:ascii="Times New Roman" w:hAnsi="Times New Roman" w:cs="Times New Roman"/>
          <w:sz w:val="24"/>
          <w:szCs w:val="24"/>
        </w:rPr>
        <w:t xml:space="preserve">: </w:t>
      </w:r>
    </w:p>
    <w:p w:rsidR="0028558F" w:rsidRPr="00642AE3" w:rsidRDefault="0028558F" w:rsidP="0048471A">
      <w:pPr>
        <w:jc w:val="both"/>
        <w:rPr>
          <w:rFonts w:ascii="Times New Roman" w:hAnsi="Times New Roman" w:cs="Times New Roman"/>
          <w:sz w:val="24"/>
          <w:szCs w:val="24"/>
        </w:rPr>
      </w:pPr>
      <w:proofErr w:type="gramStart"/>
      <w:r w:rsidRPr="00642AE3">
        <w:rPr>
          <w:rFonts w:ascii="Times New Roman" w:hAnsi="Times New Roman" w:cs="Times New Roman"/>
          <w:sz w:val="24"/>
          <w:szCs w:val="24"/>
        </w:rPr>
        <w:t>Basic knowledge of linear algebra, calculus</w:t>
      </w:r>
      <w:r w:rsidR="002218EE" w:rsidRPr="00642AE3">
        <w:rPr>
          <w:rFonts w:ascii="Times New Roman" w:hAnsi="Times New Roman" w:cs="Times New Roman"/>
          <w:sz w:val="24"/>
          <w:szCs w:val="24"/>
        </w:rPr>
        <w:t>,</w:t>
      </w:r>
      <w:r w:rsidRPr="00642AE3">
        <w:rPr>
          <w:rFonts w:ascii="Times New Roman" w:hAnsi="Times New Roman" w:cs="Times New Roman"/>
          <w:sz w:val="24"/>
          <w:szCs w:val="24"/>
        </w:rPr>
        <w:t xml:space="preserve"> and any programming language.</w:t>
      </w:r>
      <w:proofErr w:type="gramEnd"/>
    </w:p>
    <w:p w:rsidR="007E4E28" w:rsidRPr="00642AE3" w:rsidRDefault="007E4E28" w:rsidP="0048471A">
      <w:pPr>
        <w:jc w:val="both"/>
        <w:rPr>
          <w:rFonts w:ascii="Times New Roman" w:hAnsi="Times New Roman" w:cs="Times New Roman"/>
          <w:sz w:val="24"/>
          <w:szCs w:val="24"/>
        </w:rPr>
      </w:pPr>
    </w:p>
    <w:p w:rsidR="0028558F" w:rsidRPr="00116F09" w:rsidRDefault="0028558F" w:rsidP="0048471A">
      <w:pPr>
        <w:jc w:val="both"/>
        <w:rPr>
          <w:rFonts w:ascii="Times New Roman" w:hAnsi="Times New Roman" w:cs="Times New Roman"/>
        </w:rPr>
      </w:pPr>
      <w:r w:rsidRPr="00116F09">
        <w:rPr>
          <w:rFonts w:ascii="Times New Roman" w:hAnsi="Times New Roman" w:cs="Times New Roman"/>
          <w:b/>
          <w:bCs/>
        </w:rPr>
        <w:t xml:space="preserve">Course Outcomes: </w:t>
      </w:r>
      <w:r w:rsidRPr="00116F09">
        <w:rPr>
          <w:rFonts w:ascii="Times New Roman" w:hAnsi="Times New Roman" w:cs="Times New Roman"/>
        </w:rPr>
        <w:t>After the completion of the course the student will be able to</w:t>
      </w:r>
    </w:p>
    <w:p w:rsidR="007E4E28" w:rsidRPr="00116F09" w:rsidRDefault="007E4E28" w:rsidP="0048471A">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8182"/>
      </w:tblGrid>
      <w:tr w:rsidR="0028558F" w:rsidRPr="00116F09" w:rsidTr="007E4E28">
        <w:trPr>
          <w:trHeight w:val="535"/>
        </w:trPr>
        <w:tc>
          <w:tcPr>
            <w:tcW w:w="1330" w:type="dxa"/>
          </w:tcPr>
          <w:p w:rsidR="0028558F" w:rsidRPr="00116F09" w:rsidRDefault="0028558F" w:rsidP="0028558F">
            <w:pPr>
              <w:jc w:val="both"/>
              <w:rPr>
                <w:rFonts w:ascii="Times New Roman" w:hAnsi="Times New Roman" w:cs="Times New Roman"/>
              </w:rPr>
            </w:pPr>
            <w:r w:rsidRPr="00116F09">
              <w:rPr>
                <w:rFonts w:ascii="Times New Roman" w:hAnsi="Times New Roman" w:cs="Times New Roman"/>
                <w:b/>
                <w:bCs/>
              </w:rPr>
              <w:t xml:space="preserve">CO 1 </w:t>
            </w:r>
          </w:p>
        </w:tc>
        <w:tc>
          <w:tcPr>
            <w:tcW w:w="8182" w:type="dxa"/>
          </w:tcPr>
          <w:p w:rsidR="002218EE" w:rsidRPr="00116F09" w:rsidRDefault="000C53FB" w:rsidP="00DC2930">
            <w:pPr>
              <w:rPr>
                <w:rFonts w:ascii="Times New Roman" w:hAnsi="Times New Roman" w:cs="Times New Roman"/>
              </w:rPr>
            </w:pPr>
            <w:r w:rsidRPr="00116F09">
              <w:rPr>
                <w:rFonts w:ascii="Times New Roman" w:hAnsi="Times New Roman" w:cs="Times New Roman"/>
              </w:rPr>
              <w:t>Develop and implement python codes for machine learning algorithms.</w:t>
            </w:r>
          </w:p>
        </w:tc>
      </w:tr>
      <w:tr w:rsidR="0028558F" w:rsidRPr="00116F09" w:rsidTr="007E4E28">
        <w:trPr>
          <w:trHeight w:val="110"/>
        </w:trPr>
        <w:tc>
          <w:tcPr>
            <w:tcW w:w="1330" w:type="dxa"/>
          </w:tcPr>
          <w:p w:rsidR="0028558F" w:rsidRPr="00116F09" w:rsidRDefault="0028558F" w:rsidP="0028558F">
            <w:pPr>
              <w:jc w:val="both"/>
              <w:rPr>
                <w:rFonts w:ascii="Times New Roman" w:hAnsi="Times New Roman" w:cs="Times New Roman"/>
              </w:rPr>
            </w:pPr>
            <w:r w:rsidRPr="00116F09">
              <w:rPr>
                <w:rFonts w:ascii="Times New Roman" w:hAnsi="Times New Roman" w:cs="Times New Roman"/>
                <w:b/>
                <w:bCs/>
              </w:rPr>
              <w:t xml:space="preserve">CO 2 </w:t>
            </w:r>
          </w:p>
        </w:tc>
        <w:tc>
          <w:tcPr>
            <w:tcW w:w="8182" w:type="dxa"/>
          </w:tcPr>
          <w:p w:rsidR="0028558F" w:rsidRPr="00116F09" w:rsidRDefault="009E01CB" w:rsidP="009E01CB">
            <w:pPr>
              <w:rPr>
                <w:rFonts w:ascii="Times New Roman" w:hAnsi="Times New Roman" w:cs="Times New Roman"/>
              </w:rPr>
            </w:pPr>
            <w:r w:rsidRPr="00116F09">
              <w:rPr>
                <w:rFonts w:ascii="Times New Roman" w:hAnsi="Times New Roman" w:cs="Times New Roman"/>
              </w:rPr>
              <w:t>Interpret and analyze data using supervised, unsupervised, and reinforcement learning.</w:t>
            </w:r>
          </w:p>
        </w:tc>
      </w:tr>
      <w:tr w:rsidR="0028558F" w:rsidRPr="00116F09" w:rsidTr="007E4E28">
        <w:trPr>
          <w:trHeight w:val="598"/>
        </w:trPr>
        <w:tc>
          <w:tcPr>
            <w:tcW w:w="1330" w:type="dxa"/>
          </w:tcPr>
          <w:p w:rsidR="0028558F" w:rsidRPr="00116F09" w:rsidRDefault="0028558F" w:rsidP="0028558F">
            <w:pPr>
              <w:jc w:val="both"/>
              <w:rPr>
                <w:rFonts w:ascii="Times New Roman" w:hAnsi="Times New Roman" w:cs="Times New Roman"/>
              </w:rPr>
            </w:pPr>
            <w:r w:rsidRPr="00116F09">
              <w:rPr>
                <w:rFonts w:ascii="Times New Roman" w:hAnsi="Times New Roman" w:cs="Times New Roman"/>
                <w:b/>
                <w:bCs/>
              </w:rPr>
              <w:t xml:space="preserve">CO 3 </w:t>
            </w:r>
          </w:p>
        </w:tc>
        <w:tc>
          <w:tcPr>
            <w:tcW w:w="8182" w:type="dxa"/>
          </w:tcPr>
          <w:p w:rsidR="0028558F" w:rsidRPr="00116F09" w:rsidRDefault="009E01CB" w:rsidP="009E01CB">
            <w:pPr>
              <w:rPr>
                <w:rFonts w:ascii="Times New Roman" w:hAnsi="Times New Roman" w:cs="Times New Roman"/>
              </w:rPr>
            </w:pPr>
            <w:r w:rsidRPr="00116F09">
              <w:rPr>
                <w:rFonts w:ascii="Times New Roman" w:hAnsi="Times New Roman" w:cs="Times New Roman"/>
              </w:rPr>
              <w:t>Implement algorithms for customized data.</w:t>
            </w:r>
          </w:p>
        </w:tc>
      </w:tr>
    </w:tbl>
    <w:p w:rsidR="00DC2930" w:rsidRDefault="00DC2930"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16F09" w:rsidRDefault="00116F09" w:rsidP="00DC2930">
      <w:pPr>
        <w:spacing w:after="0" w:line="240" w:lineRule="auto"/>
        <w:jc w:val="both"/>
        <w:rPr>
          <w:rFonts w:ascii="Times New Roman" w:hAnsi="Times New Roman" w:cs="Times New Roman"/>
        </w:rPr>
      </w:pPr>
    </w:p>
    <w:p w:rsidR="001E28BB" w:rsidRPr="00642AE3" w:rsidRDefault="002E64E1" w:rsidP="0048471A">
      <w:pPr>
        <w:jc w:val="both"/>
        <w:rPr>
          <w:rFonts w:ascii="Times New Roman" w:hAnsi="Times New Roman" w:cs="Times New Roman"/>
          <w:b/>
          <w:sz w:val="28"/>
        </w:rPr>
      </w:pPr>
      <w:r w:rsidRPr="00642AE3">
        <w:rPr>
          <w:rFonts w:ascii="Times New Roman" w:hAnsi="Times New Roman" w:cs="Times New Roman"/>
          <w:b/>
          <w:sz w:val="28"/>
        </w:rPr>
        <w:lastRenderedPageBreak/>
        <w:t>Course Contents</w:t>
      </w:r>
      <w:r w:rsidR="0087357A" w:rsidRPr="00642AE3">
        <w:rPr>
          <w:rFonts w:ascii="Times New Roman" w:hAnsi="Times New Roman" w:cs="Times New Roman"/>
          <w:b/>
          <w:sz w:val="28"/>
        </w:rPr>
        <w:t>:</w:t>
      </w:r>
    </w:p>
    <w:p w:rsidR="007E4E28" w:rsidRPr="00116F09" w:rsidRDefault="007E4E28" w:rsidP="0048471A">
      <w:pPr>
        <w:jc w:val="both"/>
        <w:rPr>
          <w:rFonts w:ascii="Times New Roman" w:hAnsi="Times New Roman" w:cs="Times New Roman"/>
          <w:b/>
        </w:rPr>
      </w:pPr>
    </w:p>
    <w:tbl>
      <w:tblPr>
        <w:tblStyle w:val="TableGrid"/>
        <w:tblW w:w="0" w:type="auto"/>
        <w:tblLook w:val="04A0"/>
      </w:tblPr>
      <w:tblGrid>
        <w:gridCol w:w="2427"/>
        <w:gridCol w:w="6936"/>
      </w:tblGrid>
      <w:tr w:rsidR="00697396" w:rsidRPr="00642AE3" w:rsidTr="00697396">
        <w:trPr>
          <w:trHeight w:val="379"/>
        </w:trPr>
        <w:tc>
          <w:tcPr>
            <w:tcW w:w="2427" w:type="dxa"/>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jc w:val="center"/>
              <w:rPr>
                <w:rFonts w:ascii="Times New Roman" w:hAnsi="Times New Roman" w:cs="Times New Roman"/>
                <w:b/>
                <w:sz w:val="24"/>
                <w:szCs w:val="24"/>
              </w:rPr>
            </w:pPr>
            <w:r w:rsidRPr="00642AE3">
              <w:rPr>
                <w:rFonts w:ascii="Times New Roman" w:hAnsi="Times New Roman" w:cs="Times New Roman"/>
                <w:b/>
                <w:sz w:val="24"/>
                <w:szCs w:val="24"/>
              </w:rPr>
              <w:t>Contents</w:t>
            </w:r>
          </w:p>
        </w:tc>
      </w:tr>
      <w:tr w:rsidR="00697396" w:rsidRPr="00642AE3" w:rsidTr="00697396">
        <w:trPr>
          <w:trHeight w:val="351"/>
        </w:trPr>
        <w:tc>
          <w:tcPr>
            <w:tcW w:w="2427" w:type="dxa"/>
            <w:vMerge w:val="restart"/>
            <w:vAlign w:val="center"/>
          </w:tcPr>
          <w:p w:rsidR="00697396" w:rsidRPr="00642AE3" w:rsidRDefault="00697396" w:rsidP="00697396">
            <w:pPr>
              <w:jc w:val="center"/>
              <w:rPr>
                <w:rFonts w:ascii="Times New Roman" w:hAnsi="Times New Roman" w:cs="Times New Roman"/>
                <w:sz w:val="24"/>
                <w:szCs w:val="24"/>
              </w:rPr>
            </w:pPr>
            <w:r>
              <w:rPr>
                <w:rFonts w:ascii="Times New Roman" w:hAnsi="Times New Roman" w:cs="Times New Roman"/>
                <w:sz w:val="24"/>
                <w:szCs w:val="24"/>
              </w:rPr>
              <w:t>Unit 1</w:t>
            </w: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Introduction to AI and ML</w:t>
            </w:r>
          </w:p>
        </w:tc>
      </w:tr>
      <w:tr w:rsidR="00697396" w:rsidRPr="00642AE3" w:rsidTr="00697396">
        <w:trPr>
          <w:trHeight w:val="393"/>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Python Foundations</w:t>
            </w:r>
          </w:p>
        </w:tc>
      </w:tr>
      <w:tr w:rsidR="00697396" w:rsidRPr="00642AE3" w:rsidTr="00697396">
        <w:trPr>
          <w:trHeight w:val="832"/>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 xml:space="preserve">Machine Learning Prerequisites (Including </w:t>
            </w:r>
            <w:proofErr w:type="spellStart"/>
            <w:r w:rsidRPr="00642AE3">
              <w:rPr>
                <w:rFonts w:ascii="Times New Roman" w:hAnsi="Times New Roman" w:cs="Times New Roman"/>
                <w:sz w:val="24"/>
                <w:szCs w:val="24"/>
              </w:rPr>
              <w:t>Numpy</w:t>
            </w:r>
            <w:proofErr w:type="spellEnd"/>
            <w:r w:rsidRPr="00642AE3">
              <w:rPr>
                <w:rFonts w:ascii="Times New Roman" w:hAnsi="Times New Roman" w:cs="Times New Roman"/>
                <w:sz w:val="24"/>
                <w:szCs w:val="24"/>
              </w:rPr>
              <w:t>, Pandas and Linear Algebra)</w:t>
            </w:r>
          </w:p>
        </w:tc>
      </w:tr>
      <w:tr w:rsidR="00697396" w:rsidRPr="00642AE3" w:rsidTr="00697396">
        <w:trPr>
          <w:trHeight w:val="267"/>
        </w:trPr>
        <w:tc>
          <w:tcPr>
            <w:tcW w:w="2427" w:type="dxa"/>
            <w:vMerge w:val="restart"/>
            <w:vAlign w:val="center"/>
          </w:tcPr>
          <w:p w:rsidR="00697396" w:rsidRPr="00642AE3" w:rsidRDefault="00697396" w:rsidP="00697396">
            <w:pPr>
              <w:jc w:val="center"/>
              <w:rPr>
                <w:rFonts w:ascii="Times New Roman" w:hAnsi="Times New Roman" w:cs="Times New Roman"/>
                <w:sz w:val="24"/>
                <w:szCs w:val="24"/>
              </w:rPr>
            </w:pPr>
            <w:r>
              <w:rPr>
                <w:rFonts w:ascii="Times New Roman" w:hAnsi="Times New Roman" w:cs="Times New Roman"/>
                <w:sz w:val="24"/>
                <w:szCs w:val="24"/>
              </w:rPr>
              <w:t>Unit 2</w:t>
            </w: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 xml:space="preserve">Reading and Writing Data files (Excel, CSV, </w:t>
            </w:r>
            <w:proofErr w:type="spellStart"/>
            <w:r w:rsidRPr="00642AE3">
              <w:rPr>
                <w:rFonts w:ascii="Times New Roman" w:hAnsi="Times New Roman" w:cs="Times New Roman"/>
                <w:sz w:val="24"/>
                <w:szCs w:val="24"/>
              </w:rPr>
              <w:t>Json</w:t>
            </w:r>
            <w:proofErr w:type="spellEnd"/>
            <w:r w:rsidRPr="00642AE3">
              <w:rPr>
                <w:rFonts w:ascii="Times New Roman" w:hAnsi="Times New Roman" w:cs="Times New Roman"/>
                <w:sz w:val="24"/>
                <w:szCs w:val="24"/>
              </w:rPr>
              <w:t>, audio, image)</w:t>
            </w:r>
          </w:p>
        </w:tc>
      </w:tr>
      <w:tr w:rsidR="00697396" w:rsidRPr="00642AE3" w:rsidTr="00697396">
        <w:trPr>
          <w:trHeight w:val="267"/>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Data Pre-processing (Standardizing and scaling, Extracting features, Splitting data to train and test sets.)</w:t>
            </w:r>
          </w:p>
        </w:tc>
      </w:tr>
      <w:tr w:rsidR="00697396" w:rsidRPr="00642AE3" w:rsidTr="00697396">
        <w:trPr>
          <w:trHeight w:val="478"/>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Statistical Foundations (Plots and charts )</w:t>
            </w:r>
          </w:p>
        </w:tc>
      </w:tr>
      <w:tr w:rsidR="00697396" w:rsidRPr="00642AE3" w:rsidTr="00697396">
        <w:trPr>
          <w:trHeight w:val="466"/>
        </w:trPr>
        <w:tc>
          <w:tcPr>
            <w:tcW w:w="2427" w:type="dxa"/>
            <w:vMerge w:val="restart"/>
            <w:vAlign w:val="center"/>
          </w:tcPr>
          <w:p w:rsidR="00697396" w:rsidRPr="00642AE3" w:rsidRDefault="00697396" w:rsidP="00697396">
            <w:pPr>
              <w:jc w:val="center"/>
              <w:rPr>
                <w:rFonts w:ascii="Times New Roman" w:hAnsi="Times New Roman" w:cs="Times New Roman"/>
                <w:sz w:val="24"/>
                <w:szCs w:val="24"/>
              </w:rPr>
            </w:pPr>
            <w:r>
              <w:rPr>
                <w:rFonts w:ascii="Times New Roman" w:hAnsi="Times New Roman" w:cs="Times New Roman"/>
                <w:sz w:val="24"/>
                <w:szCs w:val="24"/>
              </w:rPr>
              <w:t>Unit 3</w:t>
            </w: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Introducing Probability Distributions (Binomial, Bernoulli, Poisson, Uniform, Gaussian 1D and 2D, Gamma)</w:t>
            </w:r>
          </w:p>
        </w:tc>
      </w:tr>
      <w:tr w:rsidR="00697396" w:rsidRPr="00642AE3" w:rsidTr="00697396">
        <w:trPr>
          <w:trHeight w:val="827"/>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Supervised Learning-</w:t>
            </w:r>
          </w:p>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 xml:space="preserve">Naïve </w:t>
            </w:r>
            <w:proofErr w:type="spellStart"/>
            <w:r w:rsidRPr="00642AE3">
              <w:rPr>
                <w:rFonts w:ascii="Times New Roman" w:hAnsi="Times New Roman" w:cs="Times New Roman"/>
                <w:sz w:val="24"/>
                <w:szCs w:val="24"/>
              </w:rPr>
              <w:t>Bayes</w:t>
            </w:r>
            <w:proofErr w:type="spellEnd"/>
            <w:r w:rsidRPr="00642AE3">
              <w:rPr>
                <w:rFonts w:ascii="Times New Roman" w:hAnsi="Times New Roman" w:cs="Times New Roman"/>
                <w:sz w:val="24"/>
                <w:szCs w:val="24"/>
              </w:rPr>
              <w:t xml:space="preserve">, </w:t>
            </w:r>
            <w:proofErr w:type="spellStart"/>
            <w:r w:rsidRPr="00642AE3">
              <w:rPr>
                <w:rFonts w:ascii="Times New Roman" w:hAnsi="Times New Roman" w:cs="Times New Roman"/>
                <w:sz w:val="24"/>
                <w:szCs w:val="24"/>
              </w:rPr>
              <w:t>SKlearn</w:t>
            </w:r>
            <w:proofErr w:type="spellEnd"/>
            <w:r w:rsidRPr="00642AE3">
              <w:rPr>
                <w:rFonts w:ascii="Times New Roman" w:hAnsi="Times New Roman" w:cs="Times New Roman"/>
                <w:sz w:val="24"/>
                <w:szCs w:val="24"/>
              </w:rPr>
              <w:t xml:space="preserve"> </w:t>
            </w:r>
            <w:proofErr w:type="spellStart"/>
            <w:r w:rsidRPr="00642AE3">
              <w:rPr>
                <w:rFonts w:ascii="Times New Roman" w:hAnsi="Times New Roman" w:cs="Times New Roman"/>
                <w:sz w:val="24"/>
                <w:szCs w:val="24"/>
              </w:rPr>
              <w:t>perceptron</w:t>
            </w:r>
            <w:proofErr w:type="spellEnd"/>
            <w:r w:rsidRPr="00642AE3">
              <w:rPr>
                <w:rFonts w:ascii="Times New Roman" w:hAnsi="Times New Roman" w:cs="Times New Roman"/>
                <w:sz w:val="24"/>
                <w:szCs w:val="24"/>
              </w:rPr>
              <w:t>, ,</w:t>
            </w:r>
          </w:p>
        </w:tc>
      </w:tr>
      <w:tr w:rsidR="00697396" w:rsidRPr="00642AE3" w:rsidTr="00697396">
        <w:trPr>
          <w:trHeight w:val="407"/>
        </w:trPr>
        <w:tc>
          <w:tcPr>
            <w:tcW w:w="2427" w:type="dxa"/>
            <w:vMerge w:val="restart"/>
            <w:vAlign w:val="center"/>
          </w:tcPr>
          <w:p w:rsidR="00697396" w:rsidRPr="00642AE3" w:rsidRDefault="00697396" w:rsidP="00697396">
            <w:pPr>
              <w:jc w:val="center"/>
              <w:rPr>
                <w:rFonts w:ascii="Times New Roman" w:hAnsi="Times New Roman" w:cs="Times New Roman"/>
                <w:sz w:val="24"/>
                <w:szCs w:val="24"/>
              </w:rPr>
            </w:pPr>
            <w:r>
              <w:rPr>
                <w:rFonts w:ascii="Times New Roman" w:hAnsi="Times New Roman" w:cs="Times New Roman"/>
                <w:sz w:val="24"/>
                <w:szCs w:val="24"/>
              </w:rPr>
              <w:t>Unit 4</w:t>
            </w: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 xml:space="preserve">Logistic Regression, Linear </w:t>
            </w:r>
            <w:proofErr w:type="spellStart"/>
            <w:r w:rsidRPr="00642AE3">
              <w:rPr>
                <w:rFonts w:ascii="Times New Roman" w:hAnsi="Times New Roman" w:cs="Times New Roman"/>
                <w:sz w:val="24"/>
                <w:szCs w:val="24"/>
              </w:rPr>
              <w:t>Regression,Nonlinear</w:t>
            </w:r>
            <w:proofErr w:type="spellEnd"/>
            <w:r w:rsidRPr="00642AE3">
              <w:rPr>
                <w:rFonts w:ascii="Times New Roman" w:hAnsi="Times New Roman" w:cs="Times New Roman"/>
                <w:sz w:val="24"/>
                <w:szCs w:val="24"/>
              </w:rPr>
              <w:t xml:space="preserve"> Regression</w:t>
            </w:r>
          </w:p>
        </w:tc>
      </w:tr>
      <w:tr w:rsidR="00697396" w:rsidRPr="00642AE3" w:rsidTr="00697396">
        <w:trPr>
          <w:trHeight w:val="407"/>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Support Vector Machine, KNN classifier, Decision Tree, Random Forest</w:t>
            </w:r>
          </w:p>
        </w:tc>
      </w:tr>
      <w:tr w:rsidR="00697396" w:rsidRPr="00642AE3" w:rsidTr="00697396">
        <w:trPr>
          <w:trHeight w:val="602"/>
        </w:trPr>
        <w:tc>
          <w:tcPr>
            <w:tcW w:w="2427" w:type="dxa"/>
            <w:vMerge w:val="restart"/>
            <w:vAlign w:val="center"/>
          </w:tcPr>
          <w:p w:rsidR="00697396" w:rsidRPr="00642AE3" w:rsidRDefault="00697396" w:rsidP="00697396">
            <w:pPr>
              <w:jc w:val="center"/>
              <w:rPr>
                <w:rFonts w:ascii="Times New Roman" w:hAnsi="Times New Roman" w:cs="Times New Roman"/>
                <w:sz w:val="24"/>
                <w:szCs w:val="24"/>
              </w:rPr>
            </w:pPr>
            <w:r>
              <w:rPr>
                <w:rFonts w:ascii="Times New Roman" w:hAnsi="Times New Roman" w:cs="Times New Roman"/>
                <w:sz w:val="24"/>
                <w:szCs w:val="24"/>
              </w:rPr>
              <w:t>Unit 5</w:t>
            </w: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 xml:space="preserve">Neural Networks : Representation, Introducing ANN with </w:t>
            </w:r>
            <w:proofErr w:type="spellStart"/>
            <w:r w:rsidRPr="00642AE3">
              <w:rPr>
                <w:rFonts w:ascii="Times New Roman" w:hAnsi="Times New Roman" w:cs="Times New Roman"/>
                <w:sz w:val="24"/>
                <w:szCs w:val="24"/>
              </w:rPr>
              <w:t>sklearn</w:t>
            </w:r>
            <w:proofErr w:type="spellEnd"/>
          </w:p>
        </w:tc>
      </w:tr>
      <w:tr w:rsidR="00697396" w:rsidRPr="00642AE3" w:rsidTr="00697396">
        <w:trPr>
          <w:trHeight w:val="827"/>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Unsupervised Learning- K – Means, Mean Shift, DBSCAN, Hierarchical, Spectral, Fuzzy Clustering, EM and GMM</w:t>
            </w:r>
          </w:p>
        </w:tc>
      </w:tr>
      <w:tr w:rsidR="00697396" w:rsidRPr="00642AE3" w:rsidTr="00697396">
        <w:trPr>
          <w:trHeight w:val="863"/>
        </w:trPr>
        <w:tc>
          <w:tcPr>
            <w:tcW w:w="2427" w:type="dxa"/>
            <w:vMerge w:val="restart"/>
            <w:vAlign w:val="center"/>
          </w:tcPr>
          <w:p w:rsidR="00697396" w:rsidRPr="00642AE3" w:rsidRDefault="00697396" w:rsidP="00697396">
            <w:pPr>
              <w:jc w:val="center"/>
              <w:rPr>
                <w:rFonts w:ascii="Times New Roman" w:hAnsi="Times New Roman" w:cs="Times New Roman"/>
                <w:sz w:val="24"/>
                <w:szCs w:val="24"/>
              </w:rPr>
            </w:pPr>
            <w:r>
              <w:rPr>
                <w:rFonts w:ascii="Times New Roman" w:hAnsi="Times New Roman" w:cs="Times New Roman"/>
                <w:sz w:val="24"/>
                <w:szCs w:val="24"/>
              </w:rPr>
              <w:t>Unit 6</w:t>
            </w: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 xml:space="preserve">Reinforcement Learning -  Generate Environment, Initialize Q – table, Setup </w:t>
            </w:r>
            <w:proofErr w:type="spellStart"/>
            <w:r w:rsidRPr="00642AE3">
              <w:rPr>
                <w:rFonts w:ascii="Times New Roman" w:hAnsi="Times New Roman" w:cs="Times New Roman"/>
                <w:sz w:val="24"/>
                <w:szCs w:val="24"/>
              </w:rPr>
              <w:t>hyperparameters</w:t>
            </w:r>
            <w:proofErr w:type="spellEnd"/>
            <w:r w:rsidRPr="00642AE3">
              <w:rPr>
                <w:rFonts w:ascii="Times New Roman" w:hAnsi="Times New Roman" w:cs="Times New Roman"/>
                <w:sz w:val="24"/>
                <w:szCs w:val="24"/>
              </w:rPr>
              <w:t>, Training, Using the Q – table after training</w:t>
            </w:r>
          </w:p>
        </w:tc>
      </w:tr>
      <w:tr w:rsidR="00697396" w:rsidRPr="00642AE3" w:rsidTr="00697396">
        <w:trPr>
          <w:trHeight w:val="202"/>
        </w:trPr>
        <w:tc>
          <w:tcPr>
            <w:tcW w:w="2427" w:type="dxa"/>
            <w:vMerge/>
            <w:vAlign w:val="center"/>
          </w:tcPr>
          <w:p w:rsidR="00697396" w:rsidRPr="00642AE3" w:rsidRDefault="00697396" w:rsidP="00697396">
            <w:pPr>
              <w:jc w:val="center"/>
              <w:rPr>
                <w:rFonts w:ascii="Times New Roman" w:hAnsi="Times New Roman" w:cs="Times New Roman"/>
                <w:sz w:val="24"/>
                <w:szCs w:val="24"/>
              </w:rPr>
            </w:pPr>
          </w:p>
        </w:tc>
        <w:tc>
          <w:tcPr>
            <w:tcW w:w="6936" w:type="dxa"/>
            <w:vAlign w:val="center"/>
          </w:tcPr>
          <w:p w:rsidR="00697396" w:rsidRPr="00642AE3" w:rsidRDefault="00697396" w:rsidP="00697396">
            <w:pPr>
              <w:ind w:left="-18"/>
              <w:rPr>
                <w:rFonts w:ascii="Times New Roman" w:hAnsi="Times New Roman" w:cs="Times New Roman"/>
                <w:sz w:val="24"/>
                <w:szCs w:val="24"/>
              </w:rPr>
            </w:pPr>
            <w:r w:rsidRPr="00642AE3">
              <w:rPr>
                <w:rFonts w:ascii="Times New Roman" w:hAnsi="Times New Roman" w:cs="Times New Roman"/>
                <w:sz w:val="24"/>
                <w:szCs w:val="24"/>
              </w:rPr>
              <w:t>Evaluation Metrics For AI &amp; ML Models</w:t>
            </w:r>
          </w:p>
        </w:tc>
      </w:tr>
    </w:tbl>
    <w:p w:rsidR="002E64E1" w:rsidRPr="00116F09" w:rsidRDefault="002E64E1" w:rsidP="0048471A">
      <w:pPr>
        <w:jc w:val="both"/>
        <w:rPr>
          <w:rFonts w:ascii="Times New Roman" w:hAnsi="Times New Roman" w:cs="Times New Roman"/>
        </w:rPr>
      </w:pPr>
    </w:p>
    <w:p w:rsidR="00CD63F4" w:rsidRPr="00116F09" w:rsidRDefault="00CD63F4" w:rsidP="0048471A">
      <w:pPr>
        <w:jc w:val="both"/>
        <w:rPr>
          <w:rFonts w:ascii="Times New Roman" w:hAnsi="Times New Roman" w:cs="Times New Roman"/>
        </w:rPr>
      </w:pPr>
    </w:p>
    <w:sectPr w:rsidR="00CD63F4" w:rsidRPr="00116F09" w:rsidSect="009C5D51">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Gentium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456"/>
    <w:multiLevelType w:val="hybridMultilevel"/>
    <w:tmpl w:val="64E0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20F48"/>
    <w:multiLevelType w:val="hybridMultilevel"/>
    <w:tmpl w:val="64E0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68CF"/>
    <w:multiLevelType w:val="hybridMultilevel"/>
    <w:tmpl w:val="1B96A6B4"/>
    <w:lvl w:ilvl="0" w:tplc="B61A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E783C"/>
    <w:multiLevelType w:val="hybridMultilevel"/>
    <w:tmpl w:val="8D8C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678AC"/>
    <w:multiLevelType w:val="hybridMultilevel"/>
    <w:tmpl w:val="B4F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025C8"/>
    <w:multiLevelType w:val="hybridMultilevel"/>
    <w:tmpl w:val="ADA6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66612"/>
    <w:multiLevelType w:val="hybridMultilevel"/>
    <w:tmpl w:val="B4F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7359A"/>
    <w:multiLevelType w:val="hybridMultilevel"/>
    <w:tmpl w:val="6B144358"/>
    <w:lvl w:ilvl="0" w:tplc="1A44E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04256"/>
    <w:multiLevelType w:val="hybridMultilevel"/>
    <w:tmpl w:val="9D40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2"/>
  </w:num>
  <w:num w:numId="6">
    <w:abstractNumId w:val="4"/>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5A9"/>
    <w:rsid w:val="00031313"/>
    <w:rsid w:val="00036236"/>
    <w:rsid w:val="00080D91"/>
    <w:rsid w:val="000C00B7"/>
    <w:rsid w:val="000C53FB"/>
    <w:rsid w:val="00100A9C"/>
    <w:rsid w:val="00116F09"/>
    <w:rsid w:val="00141C09"/>
    <w:rsid w:val="00152EB6"/>
    <w:rsid w:val="0016085F"/>
    <w:rsid w:val="00164EBD"/>
    <w:rsid w:val="001A151D"/>
    <w:rsid w:val="001A629F"/>
    <w:rsid w:val="001E28BB"/>
    <w:rsid w:val="002218EE"/>
    <w:rsid w:val="002314D4"/>
    <w:rsid w:val="002544C2"/>
    <w:rsid w:val="0028558F"/>
    <w:rsid w:val="002A4597"/>
    <w:rsid w:val="002B2C3A"/>
    <w:rsid w:val="002E64E1"/>
    <w:rsid w:val="003E47D8"/>
    <w:rsid w:val="00462942"/>
    <w:rsid w:val="0048471A"/>
    <w:rsid w:val="004A2A3F"/>
    <w:rsid w:val="004C306A"/>
    <w:rsid w:val="004E427D"/>
    <w:rsid w:val="004F233A"/>
    <w:rsid w:val="00511B27"/>
    <w:rsid w:val="00642AE3"/>
    <w:rsid w:val="00662669"/>
    <w:rsid w:val="00697396"/>
    <w:rsid w:val="0073079F"/>
    <w:rsid w:val="00743B20"/>
    <w:rsid w:val="007B33E4"/>
    <w:rsid w:val="007E4E28"/>
    <w:rsid w:val="008059DF"/>
    <w:rsid w:val="0087357A"/>
    <w:rsid w:val="009A6DA2"/>
    <w:rsid w:val="009C5D51"/>
    <w:rsid w:val="009E01CB"/>
    <w:rsid w:val="00A11619"/>
    <w:rsid w:val="00A8056B"/>
    <w:rsid w:val="00AD5ADC"/>
    <w:rsid w:val="00CA7ED3"/>
    <w:rsid w:val="00CB780F"/>
    <w:rsid w:val="00CD63F4"/>
    <w:rsid w:val="00D8160B"/>
    <w:rsid w:val="00DC1A2A"/>
    <w:rsid w:val="00DC2930"/>
    <w:rsid w:val="00EB35A9"/>
    <w:rsid w:val="00EF6721"/>
    <w:rsid w:val="00F31078"/>
    <w:rsid w:val="00F7188F"/>
    <w:rsid w:val="00FD5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1A"/>
    <w:rPr>
      <w:color w:val="0563C1" w:themeColor="hyperlink"/>
      <w:u w:val="single"/>
    </w:rPr>
  </w:style>
  <w:style w:type="paragraph" w:styleId="NormalWeb">
    <w:name w:val="Normal (Web)"/>
    <w:basedOn w:val="Normal"/>
    <w:uiPriority w:val="99"/>
    <w:semiHidden/>
    <w:unhideWhenUsed/>
    <w:rsid w:val="001E28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7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8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6DA2"/>
    <w:pPr>
      <w:ind w:left="720"/>
      <w:contextualSpacing/>
    </w:pPr>
  </w:style>
  <w:style w:type="paragraph" w:styleId="BalloonText">
    <w:name w:val="Balloon Text"/>
    <w:basedOn w:val="Normal"/>
    <w:link w:val="BalloonTextChar"/>
    <w:uiPriority w:val="99"/>
    <w:semiHidden/>
    <w:unhideWhenUsed/>
    <w:rsid w:val="007E4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040586">
      <w:bodyDiv w:val="1"/>
      <w:marLeft w:val="0"/>
      <w:marRight w:val="0"/>
      <w:marTop w:val="0"/>
      <w:marBottom w:val="0"/>
      <w:divBdr>
        <w:top w:val="none" w:sz="0" w:space="0" w:color="auto"/>
        <w:left w:val="none" w:sz="0" w:space="0" w:color="auto"/>
        <w:bottom w:val="none" w:sz="0" w:space="0" w:color="auto"/>
        <w:right w:val="none" w:sz="0" w:space="0" w:color="auto"/>
      </w:divBdr>
    </w:div>
    <w:div w:id="933826031">
      <w:bodyDiv w:val="1"/>
      <w:marLeft w:val="0"/>
      <w:marRight w:val="0"/>
      <w:marTop w:val="0"/>
      <w:marBottom w:val="0"/>
      <w:divBdr>
        <w:top w:val="none" w:sz="0" w:space="0" w:color="auto"/>
        <w:left w:val="none" w:sz="0" w:space="0" w:color="auto"/>
        <w:bottom w:val="none" w:sz="0" w:space="0" w:color="auto"/>
        <w:right w:val="none" w:sz="0" w:space="0" w:color="auto"/>
      </w:divBdr>
    </w:div>
    <w:div w:id="1151873755">
      <w:bodyDiv w:val="1"/>
      <w:marLeft w:val="0"/>
      <w:marRight w:val="0"/>
      <w:marTop w:val="0"/>
      <w:marBottom w:val="0"/>
      <w:divBdr>
        <w:top w:val="none" w:sz="0" w:space="0" w:color="auto"/>
        <w:left w:val="none" w:sz="0" w:space="0" w:color="auto"/>
        <w:bottom w:val="none" w:sz="0" w:space="0" w:color="auto"/>
        <w:right w:val="none" w:sz="0" w:space="0" w:color="auto"/>
      </w:divBdr>
      <w:divsChild>
        <w:div w:id="1001546491">
          <w:marLeft w:val="0"/>
          <w:marRight w:val="0"/>
          <w:marTop w:val="0"/>
          <w:marBottom w:val="0"/>
          <w:divBdr>
            <w:top w:val="single" w:sz="6" w:space="6" w:color="DFE3EB"/>
            <w:left w:val="single" w:sz="6" w:space="15" w:color="DFE3EB"/>
            <w:bottom w:val="single" w:sz="6" w:space="6" w:color="DFE3EB"/>
            <w:right w:val="single" w:sz="6" w:space="15" w:color="DFE3EB"/>
          </w:divBdr>
        </w:div>
        <w:div w:id="1715419871">
          <w:marLeft w:val="0"/>
          <w:marRight w:val="0"/>
          <w:marTop w:val="0"/>
          <w:marBottom w:val="0"/>
          <w:divBdr>
            <w:top w:val="single" w:sz="6" w:space="6" w:color="DFE3EB"/>
            <w:left w:val="single" w:sz="6" w:space="15" w:color="DFE3EB"/>
            <w:bottom w:val="single" w:sz="6" w:space="6" w:color="DFE3EB"/>
            <w:right w:val="single" w:sz="6" w:space="15" w:color="DFE3EB"/>
          </w:divBdr>
        </w:div>
        <w:div w:id="472674247">
          <w:marLeft w:val="0"/>
          <w:marRight w:val="0"/>
          <w:marTop w:val="0"/>
          <w:marBottom w:val="0"/>
          <w:divBdr>
            <w:top w:val="single" w:sz="6" w:space="6" w:color="DFE3EB"/>
            <w:left w:val="single" w:sz="6" w:space="15" w:color="DFE3EB"/>
            <w:bottom w:val="single" w:sz="6" w:space="6" w:color="DFE3EB"/>
            <w:right w:val="single" w:sz="6" w:space="15" w:color="DFE3EB"/>
          </w:divBdr>
        </w:div>
      </w:divsChild>
    </w:div>
    <w:div w:id="17878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Bibins Joseph</dc:creator>
  <cp:lastModifiedBy>Dept Of CSIT</cp:lastModifiedBy>
  <cp:revision>4</cp:revision>
  <cp:lastPrinted>2024-01-09T07:18:00Z</cp:lastPrinted>
  <dcterms:created xsi:type="dcterms:W3CDTF">2024-01-09T07:16:00Z</dcterms:created>
  <dcterms:modified xsi:type="dcterms:W3CDTF">2024-01-09T07:23:00Z</dcterms:modified>
</cp:coreProperties>
</file>